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B03DC" w:rsidRDefault="008B03DC" w:rsidP="008B03DC">
      <w:pPr>
        <w:pStyle w:val="NormalWeb"/>
        <w:spacing w:after="0"/>
        <w:rPr>
          <w:rFonts w:ascii="Arial" w:hAnsi="Arial" w:cs="Arial"/>
          <w:b/>
          <w:i/>
          <w:sz w:val="22"/>
          <w:szCs w:val="22"/>
        </w:rPr>
      </w:pPr>
      <w:bookmarkStart w:id="0" w:name="h.2xto7jr913l4" w:colFirst="0" w:colLast="0"/>
      <w:bookmarkEnd w:id="0"/>
      <w:r>
        <w:rPr>
          <w:rFonts w:ascii="Arial" w:hAnsi="Arial" w:cs="Arial"/>
          <w:b/>
          <w:i/>
          <w:iCs/>
          <w:color w:val="0000CC"/>
          <w:sz w:val="22"/>
          <w:szCs w:val="22"/>
        </w:rPr>
        <w:t xml:space="preserve">La titularidad de los derechos e intereses incluidos en y sobre (a) las ideas, conceptos, marcas y productos derivados de los Materiales del </w:t>
      </w:r>
      <w:proofErr w:type="spellStart"/>
      <w:r>
        <w:rPr>
          <w:rFonts w:ascii="Arial" w:hAnsi="Arial" w:cs="Arial"/>
          <w:b/>
          <w:i/>
          <w:iCs/>
          <w:color w:val="0000CC"/>
          <w:sz w:val="22"/>
          <w:szCs w:val="22"/>
        </w:rPr>
        <w:t>Playtest</w:t>
      </w:r>
      <w:proofErr w:type="spellEnd"/>
      <w:r>
        <w:rPr>
          <w:rFonts w:ascii="Arial" w:hAnsi="Arial" w:cs="Arial"/>
          <w:b/>
          <w:i/>
          <w:iCs/>
          <w:color w:val="0000CC"/>
          <w:sz w:val="22"/>
          <w:szCs w:val="22"/>
        </w:rPr>
        <w:t xml:space="preserve">, (b) los materiales del </w:t>
      </w:r>
      <w:proofErr w:type="spellStart"/>
      <w:r>
        <w:rPr>
          <w:rFonts w:ascii="Arial" w:hAnsi="Arial" w:cs="Arial"/>
          <w:b/>
          <w:i/>
          <w:iCs/>
          <w:color w:val="0000CC"/>
          <w:sz w:val="22"/>
          <w:szCs w:val="22"/>
        </w:rPr>
        <w:t>Playtest</w:t>
      </w:r>
      <w:proofErr w:type="spellEnd"/>
      <w:r>
        <w:rPr>
          <w:rFonts w:ascii="Arial" w:hAnsi="Arial" w:cs="Arial"/>
          <w:b/>
          <w:i/>
          <w:iCs/>
          <w:color w:val="0000CC"/>
          <w:sz w:val="22"/>
          <w:szCs w:val="22"/>
        </w:rPr>
        <w:t>, (c) y todos relacionados y la propiedad intelectual subyacente incluyendo todas las marcas registradas y derechos de autor, y (</w:t>
      </w:r>
      <w:proofErr w:type="gramStart"/>
      <w:r>
        <w:rPr>
          <w:rFonts w:ascii="Arial" w:hAnsi="Arial" w:cs="Arial"/>
          <w:b/>
          <w:i/>
          <w:iCs/>
          <w:color w:val="0000CC"/>
          <w:sz w:val="22"/>
          <w:szCs w:val="22"/>
        </w:rPr>
        <w:t>d )</w:t>
      </w:r>
      <w:proofErr w:type="gramEnd"/>
      <w:r>
        <w:rPr>
          <w:rFonts w:ascii="Arial" w:hAnsi="Arial" w:cs="Arial"/>
          <w:b/>
          <w:i/>
          <w:iCs/>
          <w:color w:val="0000CC"/>
          <w:sz w:val="22"/>
          <w:szCs w:val="22"/>
        </w:rPr>
        <w:t xml:space="preserve"> todos los derivados de los anteriores pertenecen a </w:t>
      </w:r>
      <w:proofErr w:type="spellStart"/>
      <w:r>
        <w:rPr>
          <w:rFonts w:ascii="Arial" w:hAnsi="Arial" w:cs="Arial"/>
          <w:b/>
          <w:i/>
          <w:iCs/>
          <w:color w:val="0000CC"/>
          <w:sz w:val="22"/>
          <w:szCs w:val="22"/>
        </w:rPr>
        <w:t>Grim</w:t>
      </w:r>
      <w:proofErr w:type="spellEnd"/>
      <w:r>
        <w:rPr>
          <w:rFonts w:ascii="Arial" w:hAnsi="Arial" w:cs="Arial"/>
          <w:b/>
          <w:i/>
          <w:iCs/>
          <w:color w:val="0000CC"/>
          <w:sz w:val="22"/>
          <w:szCs w:val="22"/>
        </w:rPr>
        <w:t xml:space="preserve"> &amp; </w:t>
      </w:r>
      <w:proofErr w:type="spellStart"/>
      <w:r>
        <w:rPr>
          <w:rFonts w:ascii="Arial" w:hAnsi="Arial" w:cs="Arial"/>
          <w:b/>
          <w:i/>
          <w:iCs/>
          <w:color w:val="0000CC"/>
          <w:sz w:val="22"/>
          <w:szCs w:val="22"/>
        </w:rPr>
        <w:t>Perilous</w:t>
      </w:r>
      <w:proofErr w:type="spellEnd"/>
      <w:r>
        <w:rPr>
          <w:rFonts w:ascii="Arial" w:hAnsi="Arial" w:cs="Arial"/>
          <w:b/>
          <w:i/>
          <w:iCs/>
          <w:color w:val="0000CC"/>
          <w:sz w:val="22"/>
          <w:szCs w:val="22"/>
        </w:rPr>
        <w:t xml:space="preserve"> </w:t>
      </w:r>
      <w:proofErr w:type="spellStart"/>
      <w:r>
        <w:rPr>
          <w:rFonts w:ascii="Arial" w:hAnsi="Arial" w:cs="Arial"/>
          <w:b/>
          <w:i/>
          <w:iCs/>
          <w:color w:val="0000CC"/>
          <w:sz w:val="22"/>
          <w:szCs w:val="22"/>
        </w:rPr>
        <w:t>Studios</w:t>
      </w:r>
      <w:proofErr w:type="spellEnd"/>
      <w:r>
        <w:rPr>
          <w:rFonts w:ascii="Arial" w:hAnsi="Arial" w:cs="Arial"/>
          <w:b/>
          <w:i/>
          <w:iCs/>
          <w:color w:val="0000CC"/>
          <w:sz w:val="22"/>
          <w:szCs w:val="22"/>
        </w:rPr>
        <w:t xml:space="preserve">, LLC. Preguntas y comentarios relacionados con este material de </w:t>
      </w:r>
      <w:proofErr w:type="spellStart"/>
      <w:r>
        <w:rPr>
          <w:rFonts w:ascii="Arial" w:hAnsi="Arial" w:cs="Arial"/>
          <w:b/>
          <w:i/>
          <w:iCs/>
          <w:color w:val="0000CC"/>
          <w:sz w:val="22"/>
          <w:szCs w:val="22"/>
        </w:rPr>
        <w:t>Playtest</w:t>
      </w:r>
      <w:proofErr w:type="spellEnd"/>
      <w:r>
        <w:rPr>
          <w:rFonts w:ascii="Arial" w:hAnsi="Arial" w:cs="Arial"/>
          <w:b/>
          <w:i/>
          <w:iCs/>
          <w:color w:val="0000CC"/>
          <w:sz w:val="22"/>
          <w:szCs w:val="22"/>
        </w:rPr>
        <w:t xml:space="preserve"> puede dirigirse a directamente Daniel Fox</w:t>
      </w:r>
      <w:r>
        <w:rPr>
          <w:rFonts w:ascii="Arial" w:hAnsi="Arial" w:cs="Arial"/>
          <w:b/>
          <w:i/>
          <w:iCs/>
          <w:sz w:val="22"/>
          <w:szCs w:val="22"/>
        </w:rPr>
        <w:t xml:space="preserve"> (</w:t>
      </w:r>
      <w:hyperlink r:id="rId4" w:history="1">
        <w:r>
          <w:rPr>
            <w:rStyle w:val="Hipervnculo"/>
            <w:rFonts w:ascii="Arial" w:hAnsi="Arial" w:cs="Arial"/>
            <w:b/>
            <w:i/>
            <w:iCs/>
            <w:sz w:val="22"/>
            <w:szCs w:val="22"/>
          </w:rPr>
          <w:t>daniel@grimandperilous.com</w:t>
        </w:r>
      </w:hyperlink>
      <w:r>
        <w:rPr>
          <w:rFonts w:ascii="Arial" w:hAnsi="Arial" w:cs="Arial"/>
          <w:b/>
          <w:i/>
          <w:iCs/>
          <w:sz w:val="22"/>
          <w:szCs w:val="22"/>
        </w:rPr>
        <w:t>)</w:t>
      </w:r>
    </w:p>
    <w:p w:rsidR="009379F5" w:rsidRDefault="00691E19">
      <w:pPr>
        <w:pStyle w:val="Ttulo1"/>
        <w:keepNext w:val="0"/>
        <w:keepLines w:val="0"/>
        <w:widowControl w:val="0"/>
        <w:contextualSpacing w:val="0"/>
      </w:pPr>
      <w:r>
        <w:t>SICARIO</w:t>
      </w:r>
    </w:p>
    <w:p w:rsidR="00BF2E39" w:rsidRDefault="00BF2E39" w:rsidP="00BF2E39">
      <w:pPr>
        <w:widowControl w:val="0"/>
      </w:pPr>
      <w:r>
        <w:rPr>
          <w:b/>
          <w:sz w:val="20"/>
        </w:rPr>
        <w:t xml:space="preserve">Profesión </w:t>
      </w:r>
      <w:r w:rsidR="00C8136F">
        <w:rPr>
          <w:b/>
          <w:color w:val="auto"/>
          <w:sz w:val="20"/>
        </w:rPr>
        <w:t>básica</w:t>
      </w:r>
      <w:bookmarkStart w:id="1" w:name="_GoBack"/>
      <w:bookmarkEnd w:id="1"/>
    </w:p>
    <w:p w:rsidR="009379F5" w:rsidRDefault="009379F5">
      <w:pPr>
        <w:widowControl w:val="0"/>
      </w:pPr>
    </w:p>
    <w:p w:rsidR="009379F5" w:rsidRDefault="00BF2E39">
      <w:pPr>
        <w:pStyle w:val="Ttulo3"/>
        <w:keepNext w:val="0"/>
        <w:keepLines w:val="0"/>
        <w:widowControl w:val="0"/>
        <w:contextualSpacing w:val="0"/>
      </w:pPr>
      <w:bookmarkStart w:id="2" w:name="h.vevjnzj9apyh" w:colFirst="0" w:colLast="0"/>
      <w:bookmarkEnd w:id="2"/>
      <w:r>
        <w:t>ARQUETIPO</w:t>
      </w:r>
    </w:p>
    <w:p w:rsidR="009379F5" w:rsidRDefault="00C02D07">
      <w:pPr>
        <w:widowControl w:val="0"/>
      </w:pPr>
      <w:r>
        <w:rPr>
          <w:sz w:val="20"/>
        </w:rPr>
        <w:t>Truhan</w:t>
      </w:r>
    </w:p>
    <w:p w:rsidR="009379F5" w:rsidRDefault="009379F5">
      <w:pPr>
        <w:widowControl w:val="0"/>
      </w:pPr>
    </w:p>
    <w:p w:rsidR="009379F5" w:rsidRDefault="00BF2E39">
      <w:pPr>
        <w:pStyle w:val="Ttulo3"/>
        <w:keepNext w:val="0"/>
        <w:keepLines w:val="0"/>
        <w:widowControl w:val="0"/>
        <w:contextualSpacing w:val="0"/>
      </w:pPr>
      <w:bookmarkStart w:id="3" w:name="h.os4ksqc86lwr" w:colFirst="0" w:colLast="0"/>
      <w:bookmarkEnd w:id="3"/>
      <w:r>
        <w:t>DESCRIPCIÓN</w:t>
      </w:r>
    </w:p>
    <w:p w:rsidR="009379F5" w:rsidRDefault="00C02D07">
      <w:pPr>
        <w:widowControl w:val="0"/>
      </w:pPr>
      <w:r>
        <w:rPr>
          <w:sz w:val="20"/>
        </w:rPr>
        <w:t>…</w:t>
      </w:r>
    </w:p>
    <w:p w:rsidR="009379F5" w:rsidRDefault="009379F5">
      <w:pPr>
        <w:widowControl w:val="0"/>
      </w:pPr>
    </w:p>
    <w:p w:rsidR="009379F5" w:rsidRDefault="00BF2E39">
      <w:pPr>
        <w:pStyle w:val="Ttulo3"/>
        <w:keepNext w:val="0"/>
        <w:keepLines w:val="0"/>
        <w:widowControl w:val="0"/>
        <w:contextualSpacing w:val="0"/>
      </w:pPr>
      <w:bookmarkStart w:id="4" w:name="h.pf4wfxd80ckz" w:colFirst="0" w:colLast="0"/>
      <w:bookmarkEnd w:id="4"/>
      <w:r>
        <w:t>RASGO PROFESIONAL</w:t>
      </w:r>
    </w:p>
    <w:p w:rsidR="009379F5" w:rsidRDefault="00C02D07">
      <w:pPr>
        <w:pStyle w:val="Ttulo3"/>
        <w:widowControl w:val="0"/>
        <w:contextualSpacing w:val="0"/>
      </w:pPr>
      <w:bookmarkStart w:id="5" w:name="h.4c29ywfcmu3y" w:colFirst="0" w:colLast="0"/>
      <w:bookmarkEnd w:id="5"/>
      <w:r>
        <w:t>HERRAMIENTA DE LA PARCA</w:t>
      </w:r>
    </w:p>
    <w:p w:rsidR="009379F5" w:rsidRDefault="006658B3">
      <w:pPr>
        <w:widowControl w:val="0"/>
      </w:pPr>
      <w:r>
        <w:rPr>
          <w:i/>
          <w:sz w:val="20"/>
        </w:rPr>
        <w:t>Con las herramientas para asesinar, un sicario saborea todas las “pequeñas” emociones del asesinato. En sus últimos momentos, la gente te muestra lo que son realmente, especialmente cuando tienes el filo de un cuchillo apoyado sobre su garganta</w:t>
      </w:r>
      <w:r w:rsidR="00BF2E39">
        <w:rPr>
          <w:i/>
          <w:sz w:val="20"/>
        </w:rPr>
        <w:t>.</w:t>
      </w:r>
    </w:p>
    <w:p w:rsidR="009379F5" w:rsidRDefault="009379F5">
      <w:pPr>
        <w:widowControl w:val="0"/>
      </w:pPr>
    </w:p>
    <w:p w:rsidR="009379F5" w:rsidRDefault="006658B3">
      <w:pPr>
        <w:widowControl w:val="0"/>
      </w:pPr>
      <w:r>
        <w:rPr>
          <w:b/>
          <w:sz w:val="20"/>
        </w:rPr>
        <w:t>Efecto</w:t>
      </w:r>
      <w:r w:rsidR="00BF2E39">
        <w:rPr>
          <w:sz w:val="20"/>
        </w:rPr>
        <w:t xml:space="preserve">: </w:t>
      </w:r>
      <w:r>
        <w:rPr>
          <w:sz w:val="20"/>
        </w:rPr>
        <w:t xml:space="preserve">Siempre </w:t>
      </w:r>
      <w:r w:rsidR="00C02D07">
        <w:rPr>
          <w:sz w:val="20"/>
        </w:rPr>
        <w:t xml:space="preserve">inflijas una herida crítica usando un arma, tu adversario comenzará a desangrarse. En </w:t>
      </w:r>
      <w:proofErr w:type="gramStart"/>
      <w:r w:rsidR="00C02D07">
        <w:rPr>
          <w:sz w:val="20"/>
        </w:rPr>
        <w:t>el</w:t>
      </w:r>
      <w:proofErr w:type="gramEnd"/>
      <w:r w:rsidR="00C02D07">
        <w:rPr>
          <w:sz w:val="20"/>
        </w:rPr>
        <w:t xml:space="preserve"> Capítulo 8: Combate, tratamos más sobre el tema</w:t>
      </w:r>
      <w:r w:rsidR="00BF2E39">
        <w:rPr>
          <w:sz w:val="20"/>
          <w:highlight w:val="white"/>
        </w:rPr>
        <w:t>.</w:t>
      </w:r>
    </w:p>
    <w:p w:rsidR="009379F5" w:rsidRDefault="009379F5">
      <w:pPr>
        <w:widowControl w:val="0"/>
      </w:pPr>
    </w:p>
    <w:p w:rsidR="009379F5" w:rsidRDefault="00BF2E39">
      <w:pPr>
        <w:pStyle w:val="Ttulo3"/>
        <w:keepNext w:val="0"/>
        <w:keepLines w:val="0"/>
        <w:widowControl w:val="0"/>
        <w:contextualSpacing w:val="0"/>
      </w:pPr>
      <w:bookmarkStart w:id="6" w:name="h.yhuj5thwjj0" w:colFirst="0" w:colLast="0"/>
      <w:bookmarkEnd w:id="6"/>
      <w:r>
        <w:t>HABILIDADES</w:t>
      </w:r>
    </w:p>
    <w:p w:rsidR="00C02D07" w:rsidRDefault="00C02D07" w:rsidP="001A0F97">
      <w:pPr>
        <w:widowControl w:val="0"/>
        <w:ind w:left="142"/>
      </w:pPr>
      <w:r w:rsidRPr="006658B3">
        <w:rPr>
          <w:sz w:val="20"/>
        </w:rPr>
        <w:t>Armas Marciales C/C</w:t>
      </w:r>
      <w:r>
        <w:rPr>
          <w:sz w:val="20"/>
        </w:rPr>
        <w:t xml:space="preserve"> (</w:t>
      </w:r>
      <w:r>
        <w:rPr>
          <w:sz w:val="20"/>
          <w:highlight w:val="white"/>
        </w:rPr>
        <w:t>Combate</w:t>
      </w:r>
      <w:r>
        <w:rPr>
          <w:sz w:val="20"/>
        </w:rPr>
        <w:t>)</w:t>
      </w:r>
    </w:p>
    <w:p w:rsidR="00C02D07" w:rsidRDefault="00C02D07" w:rsidP="001A0F97">
      <w:pPr>
        <w:widowControl w:val="0"/>
        <w:ind w:left="142"/>
      </w:pPr>
      <w:r>
        <w:rPr>
          <w:sz w:val="20"/>
        </w:rPr>
        <w:t>Armas Simples C/C (</w:t>
      </w:r>
      <w:r>
        <w:rPr>
          <w:sz w:val="20"/>
          <w:highlight w:val="white"/>
        </w:rPr>
        <w:t>Combate</w:t>
      </w:r>
      <w:r>
        <w:rPr>
          <w:sz w:val="20"/>
        </w:rPr>
        <w:t>)</w:t>
      </w:r>
    </w:p>
    <w:p w:rsidR="00C02D07" w:rsidRDefault="00C02D07" w:rsidP="001A0F97">
      <w:pPr>
        <w:widowControl w:val="0"/>
        <w:ind w:left="142"/>
      </w:pPr>
      <w:r>
        <w:rPr>
          <w:sz w:val="20"/>
        </w:rPr>
        <w:t>Armas Simples Distancia (</w:t>
      </w:r>
      <w:r>
        <w:rPr>
          <w:sz w:val="20"/>
          <w:highlight w:val="white"/>
        </w:rPr>
        <w:t>Combate</w:t>
      </w:r>
      <w:r>
        <w:rPr>
          <w:sz w:val="20"/>
        </w:rPr>
        <w:t>)</w:t>
      </w:r>
    </w:p>
    <w:p w:rsidR="00C02D07" w:rsidRDefault="00C02D07" w:rsidP="001A0F97">
      <w:pPr>
        <w:widowControl w:val="0"/>
        <w:ind w:left="142"/>
      </w:pPr>
      <w:r>
        <w:rPr>
          <w:sz w:val="20"/>
        </w:rPr>
        <w:t>Coordinación (Agilidad)</w:t>
      </w:r>
    </w:p>
    <w:p w:rsidR="00C02D07" w:rsidRDefault="00C02D07" w:rsidP="001A0F97">
      <w:pPr>
        <w:widowControl w:val="0"/>
        <w:ind w:left="142"/>
      </w:pPr>
      <w:r>
        <w:rPr>
          <w:sz w:val="20"/>
        </w:rPr>
        <w:t>Disciplina (Voluntad)</w:t>
      </w:r>
    </w:p>
    <w:p w:rsidR="00C02D07" w:rsidRDefault="00C02D07" w:rsidP="001A0F97">
      <w:pPr>
        <w:widowControl w:val="0"/>
        <w:ind w:left="142"/>
      </w:pPr>
      <w:r>
        <w:rPr>
          <w:sz w:val="20"/>
        </w:rPr>
        <w:t>Disfraz (Empatía)</w:t>
      </w:r>
    </w:p>
    <w:p w:rsidR="00C02D07" w:rsidRDefault="00C02D07" w:rsidP="001A0F97">
      <w:pPr>
        <w:widowControl w:val="0"/>
        <w:ind w:left="142"/>
      </w:pPr>
      <w:r>
        <w:rPr>
          <w:sz w:val="20"/>
        </w:rPr>
        <w:t>Intimidar (Físico)</w:t>
      </w:r>
    </w:p>
    <w:p w:rsidR="00C02D07" w:rsidRDefault="00C02D07" w:rsidP="001A0F97">
      <w:pPr>
        <w:widowControl w:val="0"/>
        <w:ind w:left="142"/>
      </w:pPr>
      <w:r>
        <w:rPr>
          <w:color w:val="auto"/>
          <w:sz w:val="20"/>
        </w:rPr>
        <w:t xml:space="preserve">Perspicacia </w:t>
      </w:r>
      <w:r>
        <w:rPr>
          <w:sz w:val="20"/>
        </w:rPr>
        <w:t>(Percepción)</w:t>
      </w:r>
    </w:p>
    <w:p w:rsidR="00C02D07" w:rsidRDefault="00C02D07" w:rsidP="001A0F97">
      <w:pPr>
        <w:widowControl w:val="0"/>
        <w:ind w:left="142"/>
      </w:pPr>
      <w:r>
        <w:rPr>
          <w:sz w:val="20"/>
        </w:rPr>
        <w:t>Rumor (Empatía)</w:t>
      </w:r>
    </w:p>
    <w:p w:rsidR="00C02D07" w:rsidRDefault="00C02D07" w:rsidP="001A0F97">
      <w:pPr>
        <w:widowControl w:val="0"/>
        <w:ind w:left="142"/>
      </w:pPr>
      <w:r>
        <w:rPr>
          <w:sz w:val="20"/>
        </w:rPr>
        <w:t>Sigilo (Agilidad)</w:t>
      </w:r>
    </w:p>
    <w:p w:rsidR="009379F5" w:rsidRDefault="009379F5">
      <w:pPr>
        <w:widowControl w:val="0"/>
      </w:pPr>
    </w:p>
    <w:p w:rsidR="00AA7837" w:rsidRDefault="00AA7837" w:rsidP="00AA7837">
      <w:pPr>
        <w:pStyle w:val="Ttulo2"/>
        <w:widowControl w:val="0"/>
      </w:pPr>
      <w:bookmarkStart w:id="7" w:name="h.uh5h4qnuc1oy" w:colFirst="0" w:colLast="0"/>
      <w:bookmarkEnd w:id="7"/>
      <w:r>
        <w:t>MEJORA DE BONIFICACIONES</w:t>
      </w:r>
    </w:p>
    <w:p w:rsidR="009379F5" w:rsidRDefault="00AA7837" w:rsidP="001A0F97">
      <w:pPr>
        <w:widowControl w:val="0"/>
        <w:ind w:left="142"/>
      </w:pPr>
      <w:r>
        <w:rPr>
          <w:sz w:val="20"/>
        </w:rPr>
        <w:t>Agilidad</w:t>
      </w:r>
      <w:r w:rsidR="00BF2E39">
        <w:rPr>
          <w:sz w:val="20"/>
        </w:rPr>
        <w:t xml:space="preserve"> +1</w:t>
      </w:r>
    </w:p>
    <w:p w:rsidR="009379F5" w:rsidRDefault="00AA7837" w:rsidP="001A0F97">
      <w:pPr>
        <w:widowControl w:val="0"/>
        <w:ind w:left="142"/>
      </w:pPr>
      <w:r>
        <w:rPr>
          <w:sz w:val="20"/>
        </w:rPr>
        <w:t>Agilidad</w:t>
      </w:r>
      <w:r w:rsidR="00BF2E39">
        <w:rPr>
          <w:sz w:val="20"/>
        </w:rPr>
        <w:t xml:space="preserve"> +1</w:t>
      </w:r>
    </w:p>
    <w:p w:rsidR="009379F5" w:rsidRDefault="00AA7837" w:rsidP="001A0F97">
      <w:pPr>
        <w:widowControl w:val="0"/>
        <w:ind w:left="142"/>
      </w:pPr>
      <w:r>
        <w:rPr>
          <w:sz w:val="20"/>
          <w:highlight w:val="white"/>
        </w:rPr>
        <w:t>Físico</w:t>
      </w:r>
      <w:r w:rsidR="00BF2E39">
        <w:rPr>
          <w:sz w:val="20"/>
          <w:highlight w:val="white"/>
        </w:rPr>
        <w:t xml:space="preserve"> +1</w:t>
      </w:r>
    </w:p>
    <w:p w:rsidR="009379F5" w:rsidRDefault="00AA7837" w:rsidP="001A0F97">
      <w:pPr>
        <w:widowControl w:val="0"/>
        <w:ind w:left="142"/>
      </w:pPr>
      <w:r>
        <w:rPr>
          <w:sz w:val="20"/>
          <w:highlight w:val="white"/>
        </w:rPr>
        <w:t>Combate</w:t>
      </w:r>
      <w:r w:rsidR="00BF2E39">
        <w:rPr>
          <w:sz w:val="20"/>
        </w:rPr>
        <w:t xml:space="preserve"> +1</w:t>
      </w:r>
    </w:p>
    <w:p w:rsidR="009379F5" w:rsidRDefault="00AA7837" w:rsidP="001A0F97">
      <w:pPr>
        <w:widowControl w:val="0"/>
        <w:ind w:left="142"/>
      </w:pPr>
      <w:r>
        <w:rPr>
          <w:sz w:val="20"/>
          <w:highlight w:val="white"/>
        </w:rPr>
        <w:lastRenderedPageBreak/>
        <w:t>Combate</w:t>
      </w:r>
      <w:r w:rsidR="00BF2E39">
        <w:rPr>
          <w:sz w:val="20"/>
        </w:rPr>
        <w:t xml:space="preserve"> +1</w:t>
      </w:r>
    </w:p>
    <w:p w:rsidR="009379F5" w:rsidRDefault="00AA7837" w:rsidP="001A0F97">
      <w:pPr>
        <w:widowControl w:val="0"/>
        <w:ind w:left="142"/>
      </w:pPr>
      <w:r>
        <w:rPr>
          <w:sz w:val="20"/>
        </w:rPr>
        <w:t>Percepción</w:t>
      </w:r>
      <w:r w:rsidR="00BF2E39">
        <w:rPr>
          <w:sz w:val="20"/>
        </w:rPr>
        <w:t xml:space="preserve"> +1</w:t>
      </w:r>
    </w:p>
    <w:p w:rsidR="009379F5" w:rsidRDefault="00AA7837" w:rsidP="001A0F97">
      <w:pPr>
        <w:widowControl w:val="0"/>
        <w:ind w:left="142"/>
      </w:pPr>
      <w:r>
        <w:rPr>
          <w:sz w:val="20"/>
        </w:rPr>
        <w:t>Voluntad</w:t>
      </w:r>
      <w:r w:rsidR="00BF2E39">
        <w:rPr>
          <w:sz w:val="20"/>
        </w:rPr>
        <w:t xml:space="preserve"> +1</w:t>
      </w:r>
    </w:p>
    <w:p w:rsidR="009379F5" w:rsidRDefault="009379F5">
      <w:pPr>
        <w:widowControl w:val="0"/>
      </w:pPr>
    </w:p>
    <w:p w:rsidR="009379F5" w:rsidRDefault="00BF2E39">
      <w:pPr>
        <w:pStyle w:val="Ttulo3"/>
        <w:keepNext w:val="0"/>
        <w:keepLines w:val="0"/>
        <w:widowControl w:val="0"/>
        <w:contextualSpacing w:val="0"/>
      </w:pPr>
      <w:bookmarkStart w:id="8" w:name="h.z7xajf9jnjjd" w:colFirst="0" w:colLast="0"/>
      <w:bookmarkEnd w:id="8"/>
      <w:r>
        <w:t>TALENTOS</w:t>
      </w:r>
    </w:p>
    <w:p w:rsidR="001A0F97" w:rsidRDefault="001A0F97" w:rsidP="001A0F97">
      <w:pPr>
        <w:widowControl w:val="0"/>
        <w:ind w:left="142"/>
        <w:rPr>
          <w:sz w:val="20"/>
        </w:rPr>
      </w:pPr>
      <w:r>
        <w:rPr>
          <w:sz w:val="20"/>
        </w:rPr>
        <w:t>Asesino</w:t>
      </w:r>
    </w:p>
    <w:p w:rsidR="001A0F97" w:rsidRDefault="001A0F97" w:rsidP="001A0F97">
      <w:pPr>
        <w:widowControl w:val="0"/>
        <w:ind w:left="142"/>
        <w:rPr>
          <w:sz w:val="20"/>
        </w:rPr>
      </w:pPr>
      <w:r>
        <w:rPr>
          <w:sz w:val="20"/>
        </w:rPr>
        <w:t>Indiferencia</w:t>
      </w:r>
    </w:p>
    <w:p w:rsidR="001A0F97" w:rsidRDefault="001A0F97" w:rsidP="001A0F97">
      <w:pPr>
        <w:widowControl w:val="0"/>
        <w:ind w:left="142"/>
      </w:pPr>
      <w:r>
        <w:rPr>
          <w:sz w:val="20"/>
        </w:rPr>
        <w:t>Navajero</w:t>
      </w:r>
    </w:p>
    <w:p w:rsidR="009379F5" w:rsidRDefault="009379F5">
      <w:pPr>
        <w:widowControl w:val="0"/>
      </w:pPr>
    </w:p>
    <w:p w:rsidR="009379F5" w:rsidRDefault="009379F5">
      <w:pPr>
        <w:widowControl w:val="0"/>
      </w:pPr>
    </w:p>
    <w:p w:rsidR="009379F5" w:rsidRDefault="009379F5">
      <w:pPr>
        <w:widowControl w:val="0"/>
      </w:pPr>
    </w:p>
    <w:p w:rsidR="009379F5" w:rsidRDefault="009379F5">
      <w:pPr>
        <w:widowControl w:val="0"/>
      </w:pPr>
    </w:p>
    <w:sectPr w:rsidR="009379F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compat>
    <w:compatSetting w:name="compatibilityMode" w:uri="http://schemas.microsoft.com/office/word" w:val="14"/>
  </w:compat>
  <w:rsids>
    <w:rsidRoot w:val="009379F5"/>
    <w:rsid w:val="001A0F97"/>
    <w:rsid w:val="00524722"/>
    <w:rsid w:val="006658B3"/>
    <w:rsid w:val="00691E19"/>
    <w:rsid w:val="008B03DC"/>
    <w:rsid w:val="009379F5"/>
    <w:rsid w:val="00AA7837"/>
    <w:rsid w:val="00BF2E39"/>
    <w:rsid w:val="00C02D07"/>
    <w:rsid w:val="00C8136F"/>
    <w:rsid w:val="00E33A33"/>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4554AC-910C-4ADF-B58A-723A668F5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s-ES" w:eastAsia="es-E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Ttulo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Ttulo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Ttulo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Ttulo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Ttulo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contextualSpacing/>
    </w:pPr>
    <w:rPr>
      <w:rFonts w:ascii="Trebuchet MS" w:eastAsia="Trebuchet MS" w:hAnsi="Trebuchet MS" w:cs="Trebuchet MS"/>
      <w:sz w:val="42"/>
    </w:rPr>
  </w:style>
  <w:style w:type="paragraph" w:styleId="Subttulo">
    <w:name w:val="Subtitle"/>
    <w:basedOn w:val="Normal"/>
    <w:next w:val="Normal"/>
    <w:pPr>
      <w:keepNext/>
      <w:keepLines/>
      <w:spacing w:after="200"/>
      <w:contextualSpacing/>
    </w:pPr>
    <w:rPr>
      <w:rFonts w:ascii="Trebuchet MS" w:eastAsia="Trebuchet MS" w:hAnsi="Trebuchet MS" w:cs="Trebuchet MS"/>
      <w:i/>
      <w:color w:val="666666"/>
      <w:sz w:val="26"/>
    </w:rPr>
  </w:style>
  <w:style w:type="character" w:styleId="Hipervnculo">
    <w:name w:val="Hyperlink"/>
    <w:basedOn w:val="Fuentedeprrafopredeter"/>
    <w:uiPriority w:val="99"/>
    <w:semiHidden/>
    <w:unhideWhenUsed/>
    <w:rsid w:val="008B03DC"/>
    <w:rPr>
      <w:color w:val="0000FF"/>
      <w:u w:val="single"/>
    </w:rPr>
  </w:style>
  <w:style w:type="paragraph" w:styleId="NormalWeb">
    <w:name w:val="Normal (Web)"/>
    <w:basedOn w:val="Normal"/>
    <w:uiPriority w:val="99"/>
    <w:semiHidden/>
    <w:unhideWhenUsed/>
    <w:rsid w:val="008B03DC"/>
    <w:pPr>
      <w:spacing w:before="100" w:beforeAutospacing="1" w:after="119" w:line="240" w:lineRule="auto"/>
    </w:pPr>
    <w:rPr>
      <w:rFonts w:ascii="Times New Roman" w:eastAsia="Times New Roman" w:hAnsi="Times New Roman" w:cs="Times New Roman"/>
      <w:color w:val="auto"/>
      <w:sz w:val="24"/>
      <w:szCs w:val="24"/>
    </w:rPr>
  </w:style>
  <w:style w:type="character" w:styleId="Refdecomentario">
    <w:name w:val="annotation reference"/>
    <w:basedOn w:val="Fuentedeprrafopredeter"/>
    <w:uiPriority w:val="99"/>
    <w:semiHidden/>
    <w:unhideWhenUsed/>
    <w:rsid w:val="001A0F97"/>
    <w:rPr>
      <w:sz w:val="16"/>
      <w:szCs w:val="16"/>
    </w:rPr>
  </w:style>
  <w:style w:type="paragraph" w:styleId="Textocomentario">
    <w:name w:val="annotation text"/>
    <w:basedOn w:val="Normal"/>
    <w:link w:val="TextocomentarioCar"/>
    <w:uiPriority w:val="99"/>
    <w:semiHidden/>
    <w:unhideWhenUsed/>
    <w:rsid w:val="001A0F97"/>
    <w:pPr>
      <w:spacing w:line="240" w:lineRule="auto"/>
    </w:pPr>
    <w:rPr>
      <w:sz w:val="20"/>
    </w:rPr>
  </w:style>
  <w:style w:type="character" w:customStyle="1" w:styleId="TextocomentarioCar">
    <w:name w:val="Texto comentario Car"/>
    <w:basedOn w:val="Fuentedeprrafopredeter"/>
    <w:link w:val="Textocomentario"/>
    <w:uiPriority w:val="99"/>
    <w:semiHidden/>
    <w:rsid w:val="001A0F97"/>
    <w:rPr>
      <w:sz w:val="20"/>
    </w:rPr>
  </w:style>
  <w:style w:type="paragraph" w:styleId="Asuntodelcomentario">
    <w:name w:val="annotation subject"/>
    <w:basedOn w:val="Textocomentario"/>
    <w:next w:val="Textocomentario"/>
    <w:link w:val="AsuntodelcomentarioCar"/>
    <w:uiPriority w:val="99"/>
    <w:semiHidden/>
    <w:unhideWhenUsed/>
    <w:rsid w:val="001A0F97"/>
    <w:rPr>
      <w:b/>
      <w:bCs/>
    </w:rPr>
  </w:style>
  <w:style w:type="character" w:customStyle="1" w:styleId="AsuntodelcomentarioCar">
    <w:name w:val="Asunto del comentario Car"/>
    <w:basedOn w:val="TextocomentarioCar"/>
    <w:link w:val="Asuntodelcomentario"/>
    <w:uiPriority w:val="99"/>
    <w:semiHidden/>
    <w:rsid w:val="001A0F97"/>
    <w:rPr>
      <w:b/>
      <w:bCs/>
      <w:sz w:val="20"/>
    </w:rPr>
  </w:style>
  <w:style w:type="paragraph" w:styleId="Textodeglobo">
    <w:name w:val="Balloon Text"/>
    <w:basedOn w:val="Normal"/>
    <w:link w:val="TextodegloboCar"/>
    <w:uiPriority w:val="99"/>
    <w:semiHidden/>
    <w:unhideWhenUsed/>
    <w:rsid w:val="001A0F97"/>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0F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360731">
      <w:bodyDiv w:val="1"/>
      <w:marLeft w:val="0"/>
      <w:marRight w:val="0"/>
      <w:marTop w:val="0"/>
      <w:marBottom w:val="0"/>
      <w:divBdr>
        <w:top w:val="none" w:sz="0" w:space="0" w:color="auto"/>
        <w:left w:val="none" w:sz="0" w:space="0" w:color="auto"/>
        <w:bottom w:val="none" w:sz="0" w:space="0" w:color="auto"/>
        <w:right w:val="none" w:sz="0" w:space="0" w:color="auto"/>
      </w:divBdr>
    </w:div>
    <w:div w:id="16715167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aniel@grimandperilous.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228</Words>
  <Characters>1257</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SARIEGO</cp:lastModifiedBy>
  <cp:revision>11</cp:revision>
  <dcterms:created xsi:type="dcterms:W3CDTF">2015-04-14T14:03:00Z</dcterms:created>
  <dcterms:modified xsi:type="dcterms:W3CDTF">2015-06-25T06:14:00Z</dcterms:modified>
</cp:coreProperties>
</file>